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1F325B">
        <w:rPr>
          <w:rFonts w:asciiTheme="majorHAnsi" w:hAnsiTheme="majorHAnsi"/>
          <w:color w:val="000000"/>
          <w:u w:val="single"/>
          <w:lang w:val="it-IT"/>
        </w:rPr>
        <w:t>15957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4F60B6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</w:t>
      </w:r>
      <w:r w:rsidR="00FC3ADB">
        <w:rPr>
          <w:rFonts w:asciiTheme="majorHAnsi" w:hAnsiTheme="majorHAnsi"/>
          <w:color w:val="000000"/>
          <w:u w:val="single"/>
          <w:lang w:val="it-IT"/>
        </w:rPr>
        <w:t>40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FC3ADB">
        <w:rPr>
          <w:rFonts w:asciiTheme="majorHAnsi" w:hAnsiTheme="majorHAnsi"/>
          <w:color w:val="000000"/>
          <w:u w:val="single"/>
          <w:lang w:val="it-IT"/>
        </w:rPr>
        <w:t>23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>Podgorica, 2</w:t>
      </w:r>
      <w:r w:rsidR="001F325B">
        <w:rPr>
          <w:rFonts w:asciiTheme="majorHAnsi" w:hAnsiTheme="majorHAnsi"/>
          <w:color w:val="000000"/>
          <w:u w:val="single"/>
          <w:lang w:val="it-IT"/>
        </w:rPr>
        <w:t>6</w:t>
      </w:r>
      <w:r w:rsidRPr="0069260C">
        <w:rPr>
          <w:rFonts w:asciiTheme="majorHAnsi" w:hAnsiTheme="majorHAnsi"/>
          <w:color w:val="000000"/>
          <w:u w:val="single"/>
          <w:lang w:val="it-IT"/>
        </w:rPr>
        <w:t>.</w:t>
      </w:r>
      <w:r w:rsidR="00FC3ADB">
        <w:rPr>
          <w:rFonts w:asciiTheme="majorHAnsi" w:hAnsiTheme="majorHAnsi"/>
          <w:color w:val="000000"/>
          <w:u w:val="single"/>
          <w:lang w:val="it-IT"/>
        </w:rPr>
        <w:t>11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69260C" w:rsidRDefault="00FC3ADB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Tehnički gasovi</w:t>
      </w:r>
      <w:r w:rsidR="00C26ACF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 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1F325B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15957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4F60B6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FC3ADB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40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E12D29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57278809" w:history="1">
        <w:r w:rsidR="00E12D29" w:rsidRPr="00621237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_Toc57278809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2</w:t>
        </w:r>
        <w:r w:rsidR="00E12D29">
          <w:rPr>
            <w:noProof/>
            <w:webHidden/>
          </w:rPr>
          <w:fldChar w:fldCharType="end"/>
        </w:r>
      </w:hyperlink>
    </w:p>
    <w:p w:rsidR="00E12D29" w:rsidRDefault="00153EB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278810" w:history="1"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_Toc57278810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7</w:t>
        </w:r>
        <w:r w:rsidR="00E12D29">
          <w:rPr>
            <w:noProof/>
            <w:webHidden/>
          </w:rPr>
          <w:fldChar w:fldCharType="end"/>
        </w:r>
      </w:hyperlink>
    </w:p>
    <w:p w:rsidR="00E12D29" w:rsidRDefault="00153EB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278811" w:history="1"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3.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_Toc57278811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9</w:t>
        </w:r>
        <w:r w:rsidR="00E12D29">
          <w:rPr>
            <w:noProof/>
            <w:webHidden/>
          </w:rPr>
          <w:fldChar w:fldCharType="end"/>
        </w:r>
      </w:hyperlink>
    </w:p>
    <w:p w:rsidR="00E12D29" w:rsidRDefault="00153EB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278812" w:history="1"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_Toc57278812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10</w:t>
        </w:r>
        <w:r w:rsidR="00E12D29">
          <w:rPr>
            <w:noProof/>
            <w:webHidden/>
          </w:rPr>
          <w:fldChar w:fldCharType="end"/>
        </w:r>
      </w:hyperlink>
    </w:p>
    <w:p w:rsidR="00E12D29" w:rsidRDefault="00153EB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278813" w:history="1"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_Toc57278813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10</w:t>
        </w:r>
        <w:r w:rsidR="00E12D29">
          <w:rPr>
            <w:noProof/>
            <w:webHidden/>
          </w:rPr>
          <w:fldChar w:fldCharType="end"/>
        </w:r>
      </w:hyperlink>
    </w:p>
    <w:p w:rsidR="00E12D29" w:rsidRDefault="00153EB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278814" w:history="1"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_Toc57278814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11</w:t>
        </w:r>
        <w:r w:rsidR="00E12D29">
          <w:rPr>
            <w:noProof/>
            <w:webHidden/>
          </w:rPr>
          <w:fldChar w:fldCharType="end"/>
        </w:r>
      </w:hyperlink>
    </w:p>
    <w:p w:rsidR="00E12D29" w:rsidRDefault="00153EB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278815" w:history="1"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_Toc57278815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11</w:t>
        </w:r>
        <w:r w:rsidR="00E12D29">
          <w:rPr>
            <w:noProof/>
            <w:webHidden/>
          </w:rPr>
          <w:fldChar w:fldCharType="end"/>
        </w:r>
      </w:hyperlink>
    </w:p>
    <w:p w:rsidR="00E12D29" w:rsidRDefault="00153EB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278816" w:history="1">
        <w:r w:rsidR="00E12D29" w:rsidRPr="00621237">
          <w:rPr>
            <w:rStyle w:val="Hyperlink"/>
            <w:rFonts w:asciiTheme="majorHAnsi" w:hAnsiTheme="majorHAnsi" w:cs="Arial"/>
            <w:b/>
            <w:bCs/>
            <w:iCs/>
            <w:noProof/>
          </w:rPr>
          <w:t>8.</w:t>
        </w:r>
        <w:r w:rsidR="00E12D2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E12D29" w:rsidRPr="00621237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E12D29">
          <w:rPr>
            <w:noProof/>
            <w:webHidden/>
          </w:rPr>
          <w:tab/>
        </w:r>
        <w:r w:rsidR="00E12D29">
          <w:rPr>
            <w:noProof/>
            <w:webHidden/>
          </w:rPr>
          <w:fldChar w:fldCharType="begin"/>
        </w:r>
        <w:r w:rsidR="00E12D29">
          <w:rPr>
            <w:noProof/>
            <w:webHidden/>
          </w:rPr>
          <w:instrText xml:space="preserve"> PAGEREF _Toc57278816 \h </w:instrText>
        </w:r>
        <w:r w:rsidR="00E12D29">
          <w:rPr>
            <w:noProof/>
            <w:webHidden/>
          </w:rPr>
        </w:r>
        <w:r w:rsidR="00E12D29">
          <w:rPr>
            <w:noProof/>
            <w:webHidden/>
          </w:rPr>
          <w:fldChar w:fldCharType="separate"/>
        </w:r>
        <w:r w:rsidR="00E12D29">
          <w:rPr>
            <w:noProof/>
            <w:webHidden/>
          </w:rPr>
          <w:t>12</w:t>
        </w:r>
        <w:r w:rsidR="00E12D29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57278809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2A58CC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2A58CC">
              <w:rPr>
                <w:rFonts w:asciiTheme="majorHAnsi" w:hAnsiTheme="majorHAnsi"/>
                <w:b/>
              </w:rPr>
              <w:t>Goran Jovanović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2A58CC">
              <w:rPr>
                <w:rFonts w:asciiTheme="majorHAnsi" w:hAnsiTheme="majorHAnsi"/>
                <w:b/>
              </w:rPr>
              <w:t>spec.struk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2A58CC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</w:t>
            </w:r>
            <w:r w:rsidR="002A58CC">
              <w:rPr>
                <w:rFonts w:asciiTheme="majorHAnsi" w:hAnsiTheme="majorHAnsi"/>
                <w:b/>
                <w:color w:val="000000"/>
              </w:rPr>
              <w:t>2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153EB2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153EB2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FC3AD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FC3ADB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tehničkih gasova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4E4E57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4E4E57" w:rsidRDefault="004E4E57" w:rsidP="00310E9B">
            <w:pPr>
              <w:rPr>
                <w:rFonts w:asciiTheme="majorHAnsi" w:hAnsiTheme="majorHAnsi" w:cs="Arial"/>
                <w:color w:val="000000"/>
              </w:rPr>
            </w:pPr>
            <w:r w:rsidRPr="004E4E57">
              <w:rPr>
                <w:rFonts w:asciiTheme="majorHAnsi" w:hAnsiTheme="majorHAnsi"/>
                <w:lang w:eastAsia="sr-Latn-ME"/>
              </w:rPr>
              <w:t>24110000-8 Industrijski gasovi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700561">
        <w:rPr>
          <w:rFonts w:asciiTheme="majorHAnsi" w:hAnsiTheme="majorHAnsi" w:cs="Arial"/>
          <w:color w:val="000000"/>
        </w:rPr>
        <w:sym w:font="Wingdings" w:char="F0FD"/>
      </w:r>
      <w:r w:rsidR="008E4408" w:rsidRPr="00700561">
        <w:rPr>
          <w:rFonts w:asciiTheme="majorHAnsi" w:hAnsiTheme="majorHAnsi" w:cs="Arial"/>
          <w:color w:val="000000"/>
        </w:rPr>
        <w:t xml:space="preserve"> </w:t>
      </w:r>
      <w:r w:rsidR="008E4408" w:rsidRPr="00700561">
        <w:rPr>
          <w:rFonts w:asciiTheme="majorHAnsi" w:hAnsiTheme="majorHAnsi" w:cs="Arial"/>
        </w:rPr>
        <w:t xml:space="preserve">Obrazloženje razloga zašto predmet nabavke nije podijeljen na partije:  </w:t>
      </w:r>
      <w:r w:rsidR="00C26ACF" w:rsidRPr="00700561">
        <w:rPr>
          <w:rFonts w:asciiTheme="majorHAnsi" w:hAnsiTheme="majorHAnsi" w:cs="Arial"/>
        </w:rPr>
        <w:t>predmetna nabavka je jedinstvena cijelina i ne može se dijeliti na partije</w:t>
      </w:r>
      <w:r w:rsidR="008E4408" w:rsidRPr="00700561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4F0A69" w:rsidRPr="0069260C" w:rsidRDefault="004F0A69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4E4E57">
        <w:rPr>
          <w:rFonts w:asciiTheme="majorHAnsi" w:hAnsiTheme="majorHAnsi" w:cs="Calibri"/>
          <w:color w:val="000000"/>
        </w:rPr>
        <w:t>3.719,01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DC1BF8" w:rsidRPr="00601FCE" w:rsidRDefault="00DC1BF8" w:rsidP="00DC1BF8">
      <w:pPr>
        <w:jc w:val="both"/>
        <w:rPr>
          <w:rFonts w:ascii="Arial" w:hAnsi="Arial" w:cs="Arial"/>
        </w:rPr>
      </w:pPr>
    </w:p>
    <w:p w:rsidR="00DC1BF8" w:rsidRPr="00601FCE" w:rsidRDefault="00DC1BF8" w:rsidP="00DC1BF8">
      <w:pPr>
        <w:jc w:val="both"/>
        <w:rPr>
          <w:rFonts w:ascii="Arial" w:hAnsi="Arial" w:cs="Arial"/>
        </w:rPr>
      </w:pPr>
    </w:p>
    <w:p w:rsidR="00DC1BF8" w:rsidRPr="00DC1BF8" w:rsidRDefault="00DC1BF8" w:rsidP="00D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332"/>
        </w:tabs>
        <w:spacing w:before="96"/>
        <w:jc w:val="both"/>
        <w:rPr>
          <w:rFonts w:asciiTheme="majorHAnsi" w:hAnsiTheme="majorHAnsi" w:cs="Arial"/>
          <w:b/>
        </w:rPr>
      </w:pPr>
      <w:r w:rsidRPr="00DC1BF8">
        <w:rPr>
          <w:rFonts w:asciiTheme="majorHAnsi" w:hAnsiTheme="majorHAnsi" w:cs="Arial"/>
          <w:b/>
        </w:rPr>
        <w:t>XI Posebni oblik nabavke</w:t>
      </w:r>
      <w:r w:rsidRPr="00DC1BF8">
        <w:rPr>
          <w:rFonts w:asciiTheme="majorHAnsi" w:hAnsiTheme="majorHAnsi" w:cs="Arial"/>
          <w:b/>
        </w:rPr>
        <w:tab/>
      </w:r>
    </w:p>
    <w:p w:rsidR="00DC1BF8" w:rsidRPr="0069260C" w:rsidRDefault="00DC1BF8" w:rsidP="00DC1BF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BA2DAA" w:rsidRDefault="00BA2DAA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D25C61" w:rsidRPr="00601FCE" w:rsidRDefault="00D25C61" w:rsidP="00D25C61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700561" w:rsidRPr="0069260C" w:rsidRDefault="007005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4F0A69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454634" w:rsidRPr="0069260C" w:rsidRDefault="00454634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454634" w:rsidRPr="0069260C" w:rsidRDefault="00454634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700561" w:rsidRDefault="00D25C61" w:rsidP="00D25C61">
      <w:pPr>
        <w:rPr>
          <w:rFonts w:asciiTheme="majorHAnsi" w:hAnsiTheme="majorHAnsi" w:cs="Arial"/>
        </w:rPr>
      </w:pPr>
      <w:r w:rsidRPr="00700561">
        <w:rPr>
          <w:rFonts w:asciiTheme="majorHAnsi" w:hAnsiTheme="majorHAnsi" w:cs="Arial"/>
          <w:color w:val="000000"/>
        </w:rPr>
        <w:sym w:font="Wingdings" w:char="F0FD"/>
      </w:r>
      <w:r w:rsidRPr="00700561">
        <w:rPr>
          <w:rFonts w:asciiTheme="majorHAnsi" w:hAnsiTheme="majorHAnsi" w:cs="Arial"/>
          <w:color w:val="000000"/>
        </w:rPr>
        <w:t xml:space="preserve"> </w:t>
      </w:r>
      <w:r w:rsidRPr="00700561">
        <w:rPr>
          <w:rFonts w:asciiTheme="majorHAnsi" w:hAnsiTheme="majorHAnsi" w:cs="Arial"/>
        </w:rPr>
        <w:t>odnos cijene i kvaliteta</w:t>
      </w:r>
    </w:p>
    <w:p w:rsidR="008E4408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Pr="00D25C61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4F60B6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4F60B6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4F60B6">
      <w:pPr>
        <w:numPr>
          <w:ilvl w:val="0"/>
          <w:numId w:val="2"/>
        </w:num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4F60B6">
      <w:pPr>
        <w:numPr>
          <w:ilvl w:val="0"/>
          <w:numId w:val="2"/>
        </w:num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08487D" w:rsidRPr="0008487D">
        <w:rPr>
          <w:rFonts w:asciiTheme="majorHAnsi" w:hAnsiTheme="majorHAnsi" w:cs="Arial"/>
          <w:b/>
          <w:color w:val="000000"/>
        </w:rPr>
        <w:t>1</w:t>
      </w:r>
      <w:r w:rsidR="0055602C">
        <w:rPr>
          <w:rFonts w:asciiTheme="majorHAnsi" w:hAnsiTheme="majorHAnsi" w:cs="Arial"/>
          <w:b/>
          <w:color w:val="000000"/>
        </w:rPr>
        <w:t>1</w:t>
      </w:r>
      <w:r w:rsidR="000730A4" w:rsidRPr="0008487D">
        <w:rPr>
          <w:rFonts w:asciiTheme="majorHAnsi" w:hAnsiTheme="majorHAnsi" w:cs="Arial"/>
          <w:b/>
          <w:color w:val="000000"/>
        </w:rPr>
        <w:t>.</w:t>
      </w:r>
      <w:r w:rsidR="0008487D" w:rsidRPr="0008487D">
        <w:rPr>
          <w:rFonts w:asciiTheme="majorHAnsi" w:hAnsiTheme="majorHAnsi" w:cs="Arial"/>
          <w:b/>
          <w:color w:val="000000"/>
        </w:rPr>
        <w:t>1</w:t>
      </w:r>
      <w:r w:rsidR="0055602C">
        <w:rPr>
          <w:rFonts w:asciiTheme="majorHAnsi" w:hAnsiTheme="majorHAnsi" w:cs="Arial"/>
          <w:b/>
          <w:color w:val="000000"/>
        </w:rPr>
        <w:t>2</w:t>
      </w:r>
      <w:r w:rsidR="000730A4" w:rsidRPr="0008487D">
        <w:rPr>
          <w:rFonts w:asciiTheme="majorHAnsi" w:hAnsiTheme="majorHAnsi" w:cs="Arial"/>
          <w:b/>
          <w:color w:val="000000"/>
        </w:rPr>
        <w:t>.2020.</w:t>
      </w:r>
      <w:r w:rsidRPr="0008487D">
        <w:rPr>
          <w:rFonts w:asciiTheme="majorHAnsi" w:hAnsiTheme="majorHAnsi" w:cs="Arial"/>
          <w:b/>
          <w:color w:val="000000"/>
        </w:rPr>
        <w:t xml:space="preserve"> godine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08487D" w:rsidRPr="0008487D">
        <w:rPr>
          <w:rFonts w:asciiTheme="majorHAnsi" w:hAnsiTheme="majorHAnsi" w:cs="Arial"/>
          <w:b/>
          <w:color w:val="000000"/>
        </w:rPr>
        <w:t>1</w:t>
      </w:r>
      <w:r w:rsidR="0055602C">
        <w:rPr>
          <w:rFonts w:asciiTheme="majorHAnsi" w:hAnsiTheme="majorHAnsi" w:cs="Arial"/>
          <w:b/>
          <w:color w:val="000000"/>
        </w:rPr>
        <w:t>1</w:t>
      </w:r>
      <w:r w:rsidR="000730A4" w:rsidRPr="0008487D">
        <w:rPr>
          <w:rFonts w:asciiTheme="majorHAnsi" w:hAnsiTheme="majorHAnsi" w:cs="Arial"/>
          <w:b/>
          <w:color w:val="000000"/>
        </w:rPr>
        <w:t>.</w:t>
      </w:r>
      <w:r w:rsidR="0008487D" w:rsidRPr="0008487D">
        <w:rPr>
          <w:rFonts w:asciiTheme="majorHAnsi" w:hAnsiTheme="majorHAnsi" w:cs="Arial"/>
          <w:b/>
          <w:color w:val="000000"/>
        </w:rPr>
        <w:t>1</w:t>
      </w:r>
      <w:r w:rsidR="0055602C">
        <w:rPr>
          <w:rFonts w:asciiTheme="majorHAnsi" w:hAnsiTheme="majorHAnsi" w:cs="Arial"/>
          <w:b/>
          <w:color w:val="000000"/>
        </w:rPr>
        <w:t>2</w:t>
      </w:r>
      <w:r w:rsidR="000730A4" w:rsidRPr="0008487D">
        <w:rPr>
          <w:rFonts w:asciiTheme="majorHAnsi" w:hAnsiTheme="majorHAnsi" w:cs="Arial"/>
          <w:b/>
          <w:color w:val="000000"/>
        </w:rPr>
        <w:t>.2020.</w:t>
      </w:r>
      <w:r w:rsidRPr="0008487D">
        <w:rPr>
          <w:rFonts w:asciiTheme="majorHAnsi" w:hAnsiTheme="majorHAnsi" w:cs="Arial"/>
          <w:b/>
          <w:color w:val="000000"/>
        </w:rPr>
        <w:t xml:space="preserve"> godine</w:t>
      </w:r>
      <w:r w:rsidRPr="0069260C">
        <w:rPr>
          <w:rFonts w:asciiTheme="majorHAnsi" w:hAnsiTheme="majorHAnsi" w:cs="Arial"/>
          <w:color w:val="000000"/>
        </w:rPr>
        <w:t xml:space="preserve"> 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08487D">
        <w:rPr>
          <w:rFonts w:asciiTheme="majorHAnsi" w:hAnsiTheme="majorHAnsi" w:cs="Arial"/>
          <w:color w:val="000000"/>
        </w:rPr>
        <w:sym w:font="Wingdings" w:char="F0FD"/>
      </w:r>
      <w:r w:rsidR="008E4408" w:rsidRPr="0008487D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08487D">
        <w:rPr>
          <w:rFonts w:asciiTheme="majorHAnsi" w:hAnsiTheme="majorHAnsi" w:cs="Arial"/>
          <w:color w:val="000000"/>
        </w:rPr>
        <w:t xml:space="preserve">: </w:t>
      </w:r>
      <w:r w:rsidRPr="0008487D">
        <w:rPr>
          <w:rFonts w:asciiTheme="majorHAnsi" w:hAnsiTheme="majorHAnsi"/>
          <w:i/>
          <w:iCs/>
          <w:color w:val="000000"/>
          <w:lang w:val="pl-PL"/>
        </w:rPr>
        <w:t xml:space="preserve">Naručilac se opredijelio za kraći rok podnošenja </w:t>
      </w:r>
      <w:r w:rsidR="002A58CC" w:rsidRPr="0008487D">
        <w:rPr>
          <w:rFonts w:asciiTheme="majorHAnsi" w:hAnsiTheme="majorHAnsi"/>
          <w:i/>
          <w:iCs/>
          <w:color w:val="000000"/>
          <w:lang w:val="pl-PL"/>
        </w:rPr>
        <w:t xml:space="preserve">ponude jer </w:t>
      </w:r>
      <w:r w:rsidRPr="0008487D">
        <w:rPr>
          <w:rFonts w:asciiTheme="majorHAnsi" w:hAnsiTheme="majorHAnsi"/>
          <w:i/>
          <w:iCs/>
          <w:color w:val="000000"/>
          <w:lang w:val="pl-PL"/>
        </w:rPr>
        <w:t>shodno mjerama Vlade Crne Gore, od 19.03.2020.godine, kojim su bile zabranjene javne nabavke osim hitnih, nismo bili u mogućnosti da  pokrenemo i sprovedemo predmetni  postupak u prethodnom periodu.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1F325B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1F325B">
        <w:rPr>
          <w:rFonts w:asciiTheme="majorHAnsi" w:hAnsiTheme="majorHAnsi" w:cs="Arial"/>
          <w:color w:val="000000"/>
        </w:rPr>
        <w:sym w:font="Wingdings" w:char="F0FD"/>
      </w:r>
      <w:r w:rsidR="008E4408" w:rsidRPr="001F325B">
        <w:rPr>
          <w:rFonts w:asciiTheme="majorHAnsi" w:hAnsiTheme="majorHAnsi" w:cs="Arial"/>
          <w:color w:val="000000"/>
        </w:rPr>
        <w:t xml:space="preserve"> </w:t>
      </w:r>
      <w:r w:rsidR="001F325B" w:rsidRPr="001F325B">
        <w:rPr>
          <w:rFonts w:asciiTheme="majorHAnsi" w:hAnsiTheme="majorHAnsi" w:cs="Arial"/>
          <w:color w:val="000000"/>
        </w:rPr>
        <w:t>ne</w:t>
      </w:r>
    </w:p>
    <w:p w:rsidR="00700561" w:rsidRDefault="00700561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1F325B" w:rsidRPr="004F60B6" w:rsidRDefault="001F325B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700561" w:rsidRDefault="00700561" w:rsidP="008E4408">
      <w:pPr>
        <w:jc w:val="both"/>
        <w:rPr>
          <w:rFonts w:asciiTheme="majorHAnsi" w:hAnsiTheme="majorHAnsi" w:cs="Arial"/>
        </w:rPr>
      </w:pPr>
    </w:p>
    <w:p w:rsidR="004F60B6" w:rsidRDefault="004F60B6" w:rsidP="008E4408">
      <w:pPr>
        <w:jc w:val="both"/>
        <w:rPr>
          <w:rFonts w:asciiTheme="majorHAnsi" w:hAnsiTheme="majorHAnsi" w:cs="Arial"/>
        </w:rPr>
      </w:pPr>
    </w:p>
    <w:p w:rsidR="0055602C" w:rsidRDefault="0055602C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Pr="0069260C" w:rsidRDefault="001F325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57278810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BA2DAA" w:rsidRDefault="008E4408" w:rsidP="008E4408">
      <w:pPr>
        <w:rPr>
          <w:rFonts w:asciiTheme="majorHAnsi" w:hAnsiTheme="majorHAnsi" w:cs="Arial"/>
          <w:color w:val="000000"/>
          <w:sz w:val="10"/>
          <w:szCs w:val="10"/>
        </w:rPr>
      </w:pPr>
    </w:p>
    <w:p w:rsidR="00013639" w:rsidRDefault="00013639" w:rsidP="008E4408">
      <w:pPr>
        <w:rPr>
          <w:rFonts w:asciiTheme="majorHAnsi" w:hAnsiTheme="majorHAnsi" w:cs="Arial"/>
          <w:sz w:val="10"/>
          <w:szCs w:val="10"/>
        </w:rPr>
      </w:pPr>
    </w:p>
    <w:p w:rsidR="006B55A1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1E39D3" w:rsidRDefault="001E39D3" w:rsidP="001E39D3">
      <w:pPr>
        <w:jc w:val="both"/>
        <w:rPr>
          <w:rFonts w:asciiTheme="majorHAnsi" w:hAnsiTheme="majorHAnsi"/>
          <w:b/>
          <w:lang w:val="sv-SE"/>
        </w:rPr>
      </w:pPr>
    </w:p>
    <w:tbl>
      <w:tblPr>
        <w:tblW w:w="957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8"/>
        <w:gridCol w:w="3305"/>
        <w:gridCol w:w="1800"/>
        <w:gridCol w:w="2000"/>
        <w:gridCol w:w="929"/>
        <w:gridCol w:w="761"/>
      </w:tblGrid>
      <w:tr w:rsidR="001E39D3" w:rsidTr="009532B7">
        <w:trPr>
          <w:cantSplit/>
          <w:trHeight w:val="570"/>
          <w:tblCellSpacing w:w="20" w:type="dxa"/>
        </w:trPr>
        <w:tc>
          <w:tcPr>
            <w:tcW w:w="718" w:type="dxa"/>
            <w:vMerge w:val="restart"/>
            <w:shd w:val="clear" w:color="auto" w:fill="BFBFBF" w:themeFill="background1" w:themeFillShade="BF"/>
            <w:vAlign w:val="center"/>
          </w:tcPr>
          <w:p w:rsidR="001E39D3" w:rsidRPr="009559B1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9559B1"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R.B.</w:t>
            </w:r>
          </w:p>
        </w:tc>
        <w:tc>
          <w:tcPr>
            <w:tcW w:w="3265" w:type="dxa"/>
            <w:vMerge w:val="restart"/>
            <w:shd w:val="clear" w:color="auto" w:fill="BFBFBF" w:themeFill="background1" w:themeFillShade="BF"/>
            <w:vAlign w:val="center"/>
          </w:tcPr>
          <w:p w:rsidR="001E39D3" w:rsidRPr="009559B1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760" w:type="dxa"/>
            <w:gridSpan w:val="2"/>
            <w:shd w:val="clear" w:color="auto" w:fill="BFBFBF" w:themeFill="background1" w:themeFillShade="BF"/>
            <w:vAlign w:val="center"/>
          </w:tcPr>
          <w:p w:rsidR="001E39D3" w:rsidRPr="009559B1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BA2DAA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  <w:lang w:eastAsia="sr-Latn-ME"/>
              </w:rPr>
              <w:t>Bitne karakteristike predmeta nabavke</w:t>
            </w:r>
            <w:r w:rsidRPr="00BA2DAA">
              <w:rPr>
                <w:rFonts w:asciiTheme="majorHAnsi" w:hAnsiTheme="majorHAnsi" w:cs="Arial"/>
                <w:b/>
                <w:sz w:val="18"/>
                <w:szCs w:val="18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88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1E39D3" w:rsidRPr="009559B1" w:rsidRDefault="001E39D3" w:rsidP="0042172E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9559B1"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7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1E39D3" w:rsidRPr="009559B1" w:rsidRDefault="001E39D3" w:rsidP="0042172E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9559B1"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1E39D3" w:rsidTr="009532B7">
        <w:trPr>
          <w:cantSplit/>
          <w:trHeight w:val="570"/>
          <w:tblCellSpacing w:w="20" w:type="dxa"/>
        </w:trPr>
        <w:tc>
          <w:tcPr>
            <w:tcW w:w="718" w:type="dxa"/>
            <w:vMerge/>
            <w:shd w:val="clear" w:color="auto" w:fill="E5B8B7" w:themeFill="accent2" w:themeFillTint="66"/>
            <w:vAlign w:val="center"/>
          </w:tcPr>
          <w:p w:rsidR="001E39D3" w:rsidRPr="009559B1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</w:p>
        </w:tc>
        <w:tc>
          <w:tcPr>
            <w:tcW w:w="3265" w:type="dxa"/>
            <w:vMerge/>
            <w:shd w:val="clear" w:color="auto" w:fill="E5B8B7" w:themeFill="accent2" w:themeFillTint="66"/>
            <w:vAlign w:val="center"/>
          </w:tcPr>
          <w:p w:rsidR="001E39D3" w:rsidRPr="009559B1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</w:p>
        </w:tc>
        <w:tc>
          <w:tcPr>
            <w:tcW w:w="1760" w:type="dxa"/>
            <w:shd w:val="clear" w:color="auto" w:fill="BFBFBF" w:themeFill="background1" w:themeFillShade="BF"/>
            <w:vAlign w:val="center"/>
          </w:tcPr>
          <w:p w:rsidR="001E39D3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  <w:t>Standard/</w:t>
            </w:r>
          </w:p>
          <w:p w:rsidR="001E39D3" w:rsidRPr="00340BC2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  <w:t>kvalitet</w:t>
            </w:r>
          </w:p>
        </w:tc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1E39D3" w:rsidRPr="00340BC2" w:rsidRDefault="001E39D3" w:rsidP="0042172E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  <w:t>Ambalaža</w:t>
            </w:r>
          </w:p>
        </w:tc>
        <w:tc>
          <w:tcPr>
            <w:tcW w:w="889" w:type="dxa"/>
            <w:vMerge/>
            <w:shd w:val="clear" w:color="auto" w:fill="E5B8B7" w:themeFill="accent2" w:themeFillTint="66"/>
            <w:textDirection w:val="btLr"/>
            <w:vAlign w:val="center"/>
          </w:tcPr>
          <w:p w:rsidR="001E39D3" w:rsidRPr="009559B1" w:rsidRDefault="001E39D3" w:rsidP="0042172E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</w:p>
        </w:tc>
        <w:tc>
          <w:tcPr>
            <w:tcW w:w="701" w:type="dxa"/>
            <w:vMerge/>
            <w:shd w:val="clear" w:color="auto" w:fill="E5B8B7" w:themeFill="accent2" w:themeFillTint="66"/>
            <w:textDirection w:val="btLr"/>
            <w:vAlign w:val="center"/>
          </w:tcPr>
          <w:p w:rsidR="001E39D3" w:rsidRPr="009559B1" w:rsidRDefault="001E39D3" w:rsidP="0042172E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</w:p>
        </w:tc>
      </w:tr>
      <w:tr w:rsidR="001E39D3" w:rsidRPr="001F0B69" w:rsidTr="0042172E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39D3" w:rsidRPr="001F0B69" w:rsidRDefault="001E39D3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265" w:type="dxa"/>
            <w:vAlign w:val="center"/>
          </w:tcPr>
          <w:p w:rsidR="001E39D3" w:rsidRPr="005B3BD2" w:rsidRDefault="001E39D3" w:rsidP="0042172E">
            <w:pPr>
              <w:rPr>
                <w:rFonts w:asciiTheme="majorHAnsi" w:hAnsiTheme="majorHAnsi"/>
                <w:b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 xml:space="preserve">Butangas </w:t>
            </w:r>
          </w:p>
          <w:p w:rsidR="001E39D3" w:rsidRPr="005B3BD2" w:rsidRDefault="001E39D3" w:rsidP="0042172E">
            <w:pPr>
              <w:rPr>
                <w:rFonts w:asciiTheme="majorHAnsi" w:hAnsiTheme="majorHAnsi"/>
                <w:b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>(propanbutan)</w:t>
            </w:r>
          </w:p>
        </w:tc>
        <w:tc>
          <w:tcPr>
            <w:tcW w:w="1760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</w:rPr>
            </w:pPr>
            <w:r w:rsidRPr="005B3BD2">
              <w:rPr>
                <w:rFonts w:asciiTheme="majorHAnsi" w:hAnsiTheme="majorHAnsi" w:cs="Arial"/>
              </w:rPr>
              <w:t>JUS B.H2.134</w:t>
            </w:r>
          </w:p>
        </w:tc>
        <w:tc>
          <w:tcPr>
            <w:tcW w:w="1960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</w:p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Flaša od 35 i 10 kg</w:t>
            </w:r>
          </w:p>
        </w:tc>
        <w:tc>
          <w:tcPr>
            <w:tcW w:w="889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kg</w:t>
            </w:r>
          </w:p>
        </w:tc>
        <w:tc>
          <w:tcPr>
            <w:tcW w:w="701" w:type="dxa"/>
            <w:vAlign w:val="center"/>
          </w:tcPr>
          <w:p w:rsidR="001E39D3" w:rsidRPr="005B3BD2" w:rsidRDefault="001E39D3" w:rsidP="0042172E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430</w:t>
            </w:r>
          </w:p>
        </w:tc>
      </w:tr>
      <w:tr w:rsidR="001E39D3" w:rsidRPr="001F0B69" w:rsidTr="0042172E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39D3" w:rsidRPr="001F0B69" w:rsidRDefault="001E39D3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rPr>
                <w:rFonts w:asciiTheme="majorHAnsi" w:hAnsiTheme="majorHAnsi"/>
                <w:b/>
                <w:vertAlign w:val="subscript"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>Acetilen  C</w:t>
            </w:r>
            <w:r w:rsidRPr="005B3BD2">
              <w:rPr>
                <w:rFonts w:asciiTheme="majorHAnsi" w:hAnsiTheme="majorHAnsi"/>
                <w:b/>
                <w:vertAlign w:val="subscript"/>
                <w:lang w:val="sr-Latn-CS"/>
              </w:rPr>
              <w:t>2</w:t>
            </w:r>
            <w:r w:rsidRPr="005B3BD2">
              <w:rPr>
                <w:rFonts w:asciiTheme="majorHAnsi" w:hAnsiTheme="majorHAnsi"/>
                <w:b/>
                <w:lang w:val="sr-Latn-CS"/>
              </w:rPr>
              <w:t>H</w:t>
            </w:r>
            <w:r w:rsidRPr="005B3BD2">
              <w:rPr>
                <w:rFonts w:asciiTheme="majorHAnsi" w:hAnsiTheme="majorHAnsi"/>
                <w:b/>
                <w:vertAlign w:val="subscript"/>
                <w:lang w:val="sr-Latn-CS"/>
              </w:rPr>
              <w:t>2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</w:rPr>
            </w:pPr>
            <w:r w:rsidRPr="005B3BD2">
              <w:rPr>
                <w:rFonts w:asciiTheme="majorHAnsi" w:hAnsiTheme="majorHAnsi" w:cs="Arial"/>
              </w:rPr>
              <w:t>JUS H.F1.020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Boca  L50 K1 P15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kg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Pr="005B3BD2">
              <w:rPr>
                <w:rFonts w:asciiTheme="majorHAnsi" w:hAnsiTheme="majorHAnsi" w:cs="Arial"/>
              </w:rPr>
              <w:t>0</w:t>
            </w:r>
          </w:p>
        </w:tc>
      </w:tr>
      <w:tr w:rsidR="001E39D3" w:rsidRPr="001F0B69" w:rsidTr="0042172E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39D3" w:rsidRPr="001F0B69" w:rsidRDefault="001E39D3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265" w:type="dxa"/>
            <w:vAlign w:val="center"/>
          </w:tcPr>
          <w:p w:rsidR="001E39D3" w:rsidRPr="005B3BD2" w:rsidRDefault="001E39D3" w:rsidP="0042172E">
            <w:pPr>
              <w:rPr>
                <w:rFonts w:asciiTheme="majorHAnsi" w:hAnsiTheme="majorHAnsi"/>
                <w:b/>
                <w:vertAlign w:val="subscript"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>Kiseonik  O</w:t>
            </w:r>
            <w:r w:rsidRPr="005B3BD2">
              <w:rPr>
                <w:rFonts w:asciiTheme="majorHAnsi" w:hAnsiTheme="majorHAnsi"/>
                <w:b/>
                <w:vertAlign w:val="subscript"/>
                <w:lang w:val="sr-Latn-CS"/>
              </w:rPr>
              <w:t>2</w:t>
            </w:r>
          </w:p>
        </w:tc>
        <w:tc>
          <w:tcPr>
            <w:tcW w:w="1760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</w:rPr>
            </w:pPr>
            <w:r w:rsidRPr="005B3BD2">
              <w:rPr>
                <w:rFonts w:asciiTheme="majorHAnsi" w:hAnsiTheme="majorHAnsi" w:cs="Arial"/>
              </w:rPr>
              <w:t>JUS H.F8.010</w:t>
            </w:r>
          </w:p>
        </w:tc>
        <w:tc>
          <w:tcPr>
            <w:tcW w:w="1960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Boca  L40 K1 P150</w:t>
            </w:r>
          </w:p>
        </w:tc>
        <w:tc>
          <w:tcPr>
            <w:tcW w:w="889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kg</w:t>
            </w:r>
          </w:p>
        </w:tc>
        <w:tc>
          <w:tcPr>
            <w:tcW w:w="701" w:type="dxa"/>
            <w:vAlign w:val="center"/>
          </w:tcPr>
          <w:p w:rsidR="001E39D3" w:rsidRPr="005B3BD2" w:rsidRDefault="001E39D3" w:rsidP="0042172E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680</w:t>
            </w:r>
          </w:p>
        </w:tc>
      </w:tr>
      <w:tr w:rsidR="001E39D3" w:rsidRPr="001F0B69" w:rsidTr="0042172E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39D3" w:rsidRPr="001F0B69" w:rsidRDefault="001E39D3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rPr>
                <w:rFonts w:asciiTheme="majorHAnsi" w:hAnsiTheme="majorHAnsi"/>
                <w:b/>
                <w:vertAlign w:val="subscript"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>Azot  N</w:t>
            </w:r>
            <w:r w:rsidRPr="005B3BD2">
              <w:rPr>
                <w:rFonts w:asciiTheme="majorHAnsi" w:hAnsiTheme="majorHAnsi"/>
                <w:b/>
                <w:vertAlign w:val="subscript"/>
                <w:lang w:val="sr-Latn-CS"/>
              </w:rPr>
              <w:t>2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</w:rPr>
            </w:pPr>
            <w:r w:rsidRPr="005B3BD2">
              <w:rPr>
                <w:rFonts w:asciiTheme="majorHAnsi" w:hAnsiTheme="majorHAnsi" w:cs="Arial"/>
              </w:rPr>
              <w:t>JUS H.F1.013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Boca  L40 K1 P150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kg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Pr="005B3BD2">
              <w:rPr>
                <w:rFonts w:asciiTheme="majorHAnsi" w:hAnsiTheme="majorHAnsi" w:cs="Arial"/>
              </w:rPr>
              <w:t>0</w:t>
            </w:r>
          </w:p>
        </w:tc>
      </w:tr>
      <w:tr w:rsidR="001E39D3" w:rsidRPr="001F0B69" w:rsidTr="0042172E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39D3" w:rsidRPr="001F0B69" w:rsidRDefault="001E39D3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265" w:type="dxa"/>
            <w:vAlign w:val="center"/>
          </w:tcPr>
          <w:p w:rsidR="001E39D3" w:rsidRPr="005B3BD2" w:rsidRDefault="001E39D3" w:rsidP="0042172E">
            <w:pPr>
              <w:rPr>
                <w:rFonts w:asciiTheme="majorHAnsi" w:hAnsiTheme="majorHAnsi"/>
                <w:b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>Argon  Ar</w:t>
            </w:r>
          </w:p>
        </w:tc>
        <w:tc>
          <w:tcPr>
            <w:tcW w:w="1760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</w:rPr>
            </w:pPr>
            <w:r w:rsidRPr="005B3BD2">
              <w:rPr>
                <w:rFonts w:asciiTheme="majorHAnsi" w:hAnsiTheme="majorHAnsi" w:cs="Arial"/>
              </w:rPr>
              <w:t>JUS H.F1.014</w:t>
            </w:r>
          </w:p>
        </w:tc>
        <w:tc>
          <w:tcPr>
            <w:tcW w:w="1960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Boca  L40 K1 P150</w:t>
            </w:r>
          </w:p>
        </w:tc>
        <w:tc>
          <w:tcPr>
            <w:tcW w:w="889" w:type="dxa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kg</w:t>
            </w:r>
          </w:p>
        </w:tc>
        <w:tc>
          <w:tcPr>
            <w:tcW w:w="701" w:type="dxa"/>
            <w:vAlign w:val="center"/>
          </w:tcPr>
          <w:p w:rsidR="001E39D3" w:rsidRPr="005B3BD2" w:rsidRDefault="009532B7" w:rsidP="0042172E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52,5</w:t>
            </w:r>
          </w:p>
        </w:tc>
      </w:tr>
      <w:tr w:rsidR="001E39D3" w:rsidRPr="001F0B69" w:rsidTr="0042172E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39D3" w:rsidRPr="001F0B69" w:rsidRDefault="001E39D3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rPr>
                <w:rFonts w:asciiTheme="majorHAnsi" w:hAnsiTheme="majorHAnsi"/>
                <w:b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>CO</w:t>
            </w:r>
            <w:r w:rsidRPr="005B3BD2">
              <w:rPr>
                <w:rFonts w:asciiTheme="majorHAnsi" w:hAnsiTheme="majorHAnsi"/>
                <w:b/>
                <w:vertAlign w:val="subscript"/>
                <w:lang w:val="sr-Latn-CS"/>
              </w:rPr>
              <w:t>2</w:t>
            </w:r>
          </w:p>
          <w:p w:rsidR="001E39D3" w:rsidRPr="005B3BD2" w:rsidRDefault="001E39D3" w:rsidP="0042172E">
            <w:pPr>
              <w:rPr>
                <w:rFonts w:asciiTheme="majorHAnsi" w:hAnsiTheme="majorHAnsi"/>
                <w:b/>
                <w:lang w:val="sr-Latn-CS"/>
              </w:rPr>
            </w:pPr>
            <w:r w:rsidRPr="005B3BD2">
              <w:rPr>
                <w:rFonts w:asciiTheme="majorHAnsi" w:hAnsiTheme="majorHAnsi"/>
                <w:b/>
                <w:lang w:val="sr-Latn-CS"/>
              </w:rPr>
              <w:t>(ugljendioksid)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</w:rPr>
            </w:pPr>
            <w:r w:rsidRPr="005B3BD2">
              <w:rPr>
                <w:rFonts w:asciiTheme="majorHAnsi" w:hAnsiTheme="majorHAnsi" w:cs="Arial"/>
              </w:rPr>
              <w:t>JUS H.F1.016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Boca  L40 K1 P190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center"/>
              <w:rPr>
                <w:rFonts w:asciiTheme="majorHAnsi" w:hAnsiTheme="majorHAnsi" w:cs="Arial"/>
                <w:lang w:val="sr-Latn-CS"/>
              </w:rPr>
            </w:pPr>
            <w:r w:rsidRPr="005B3BD2">
              <w:rPr>
                <w:rFonts w:asciiTheme="majorHAnsi" w:hAnsiTheme="majorHAnsi" w:cs="Arial"/>
                <w:lang w:val="sr-Latn-CS"/>
              </w:rPr>
              <w:t>kg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1E39D3" w:rsidRPr="005B3BD2" w:rsidRDefault="001E39D3" w:rsidP="0042172E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  <w:r w:rsidRPr="005B3BD2">
              <w:rPr>
                <w:rFonts w:asciiTheme="majorHAnsi" w:hAnsiTheme="majorHAnsi" w:cs="Arial"/>
              </w:rPr>
              <w:t>0</w:t>
            </w:r>
          </w:p>
        </w:tc>
      </w:tr>
    </w:tbl>
    <w:p w:rsidR="001E39D3" w:rsidRDefault="001E39D3" w:rsidP="001E39D3">
      <w:pPr>
        <w:pStyle w:val="BodyText2"/>
        <w:spacing w:after="0" w:line="240" w:lineRule="auto"/>
        <w:jc w:val="both"/>
        <w:rPr>
          <w:rFonts w:asciiTheme="majorHAnsi" w:hAnsiTheme="majorHAnsi"/>
          <w:sz w:val="23"/>
          <w:szCs w:val="23"/>
          <w:lang w:val="nl-NL"/>
        </w:rPr>
      </w:pPr>
    </w:p>
    <w:p w:rsidR="001E39D3" w:rsidRDefault="001E39D3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51323C" w:rsidRPr="00097C71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6B55A1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6B55A1" w:rsidRPr="00BA2DAA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od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66259" w:rsidRPr="00866259" w:rsidRDefault="001F325B" w:rsidP="00866259">
      <w:pPr>
        <w:rPr>
          <w:rFonts w:ascii="Arial" w:hAnsi="Arial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66259" w:rsidRPr="00601FCE">
        <w:rPr>
          <w:rFonts w:ascii="Arial" w:hAnsi="Arial" w:cs="Arial"/>
          <w:color w:val="000000"/>
        </w:rPr>
        <w:t xml:space="preserve"> </w:t>
      </w:r>
      <w:r w:rsidR="00866259" w:rsidRPr="001F325B">
        <w:rPr>
          <w:rFonts w:asciiTheme="majorHAnsi" w:hAnsiTheme="majorHAnsi" w:cs="Arial"/>
          <w:color w:val="000000"/>
        </w:rPr>
        <w:t xml:space="preserve">Garantni rok: </w:t>
      </w:r>
      <w:r w:rsidR="00866259" w:rsidRPr="001F325B">
        <w:rPr>
          <w:rFonts w:asciiTheme="majorHAnsi" w:hAnsiTheme="majorHAnsi"/>
          <w:lang w:val="nl-NL"/>
        </w:rPr>
        <w:t xml:space="preserve">za ambalažu u kojoj Dobavljač vrši isporuku robe (kvalitet boce + ventila) je </w:t>
      </w:r>
      <w:r w:rsidR="00866259" w:rsidRPr="001F325B">
        <w:rPr>
          <w:rFonts w:asciiTheme="majorHAnsi" w:hAnsiTheme="majorHAnsi"/>
          <w:b/>
          <w:color w:val="000000"/>
          <w:lang w:val="pl-PL"/>
        </w:rPr>
        <w:t xml:space="preserve">12 </w:t>
      </w:r>
      <w:r w:rsidR="00866259" w:rsidRPr="001F325B">
        <w:rPr>
          <w:rFonts w:asciiTheme="majorHAnsi" w:hAnsiTheme="majorHAnsi"/>
          <w:b/>
          <w:lang w:val="nl-NL"/>
        </w:rPr>
        <w:t>mjeseci</w:t>
      </w:r>
      <w:r w:rsidR="00866259" w:rsidRPr="001F325B">
        <w:rPr>
          <w:rFonts w:asciiTheme="majorHAnsi" w:hAnsiTheme="majorHAnsi"/>
          <w:lang w:val="nl-NL"/>
        </w:rPr>
        <w:t xml:space="preserve"> od dana iz</w:t>
      </w:r>
      <w:r w:rsidR="000209BA" w:rsidRPr="001F325B">
        <w:rPr>
          <w:rFonts w:asciiTheme="majorHAnsi" w:hAnsiTheme="majorHAnsi"/>
          <w:lang w:val="nl-NL"/>
        </w:rPr>
        <w:t>vršene isporuke u magacin Kupca</w:t>
      </w:r>
      <w:r w:rsidR="00866259" w:rsidRPr="001F325B">
        <w:rPr>
          <w:rFonts w:asciiTheme="majorHAnsi" w:hAnsiTheme="majorHAnsi" w:cs="Arial"/>
          <w:color w:val="000000"/>
        </w:rPr>
        <w:t>.</w:t>
      </w:r>
    </w:p>
    <w:p w:rsidR="00107636" w:rsidRDefault="00107636" w:rsidP="00107636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107636" w:rsidRPr="00071219" w:rsidRDefault="00107636" w:rsidP="00107636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7636" w:rsidTr="002A58CC">
        <w:tc>
          <w:tcPr>
            <w:tcW w:w="9288" w:type="dxa"/>
          </w:tcPr>
          <w:p w:rsidR="000209BA" w:rsidRPr="00DF7A03" w:rsidRDefault="000209BA" w:rsidP="000209BA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predmetne robe kada ovlašćeno lice Kupca u mjestu isporuke robe, tj. u magacin Kupca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u Podgorici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izvrši kvantitativan prijem robe,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što se potvrđuje odgovarajućim Zapisnikom koji potpisuju ovlašćena lica Kupca i Dobavljača.</w:t>
            </w:r>
          </w:p>
          <w:p w:rsidR="000209BA" w:rsidRPr="00097C71" w:rsidRDefault="000209BA" w:rsidP="000209BA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0209BA" w:rsidRPr="00DF7A03" w:rsidRDefault="000209BA" w:rsidP="000209BA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  <w:p w:rsidR="000209BA" w:rsidRPr="00097C71" w:rsidRDefault="000209BA" w:rsidP="000209BA">
            <w:pP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  <w:p w:rsidR="000209BA" w:rsidRPr="00DF7A03" w:rsidRDefault="000209BA" w:rsidP="000209BA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robe koja je predmet Ugovora i koja ima </w:t>
            </w:r>
            <w:r w:rsidRPr="00674BAA">
              <w:rPr>
                <w:rFonts w:asciiTheme="majorHAnsi" w:hAnsiTheme="majorHAnsi"/>
                <w:sz w:val="23"/>
                <w:szCs w:val="23"/>
                <w:lang w:val="nl-NL"/>
              </w:rPr>
              <w:t>svojstva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navedenim u </w:t>
            </w:r>
            <w:r>
              <w:rPr>
                <w:rFonts w:asciiTheme="majorHAnsi" w:hAnsiTheme="majorHAnsi"/>
                <w:sz w:val="23"/>
                <w:szCs w:val="23"/>
              </w:rPr>
              <w:t>Tenderskoj dokumentaciji i prihvaćenih u dostavljenoj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ponudi.</w:t>
            </w:r>
          </w:p>
          <w:p w:rsidR="000209BA" w:rsidRPr="00097C71" w:rsidRDefault="000209BA" w:rsidP="000209BA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107636" w:rsidRDefault="000209BA" w:rsidP="000209BA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Ako se zapisnički utvrdi da roba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i/ili ambalaža u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koj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oj se vrši isporuka robe, a koje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je Dobavljač isporučio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ima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nedostatke u pogledu kvaliteta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i očiglednih mana, Dobavljač je obavezan iste otkloniti u što kraćem roku, a najdalje u roku od </w:t>
            </w:r>
            <w:r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3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kalendarska</w:t>
            </w:r>
            <w:r w:rsidRPr="00DF7A03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dana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ambalažu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drugom koja u svemu odgovara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ju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količini tražene robe i navedenim standardima u pogledu kvaliteta.</w:t>
            </w:r>
          </w:p>
        </w:tc>
      </w:tr>
    </w:tbl>
    <w:p w:rsidR="00107636" w:rsidRPr="0069260C" w:rsidRDefault="00107636" w:rsidP="008E4408">
      <w:pPr>
        <w:rPr>
          <w:rFonts w:asciiTheme="majorHAnsi" w:hAnsiTheme="majorHAnsi" w:cs="Arial"/>
          <w:color w:val="000000"/>
        </w:rPr>
      </w:pPr>
    </w:p>
    <w:p w:rsidR="00543DA2" w:rsidRPr="001F325B" w:rsidRDefault="001F325B" w:rsidP="006B55A1">
      <w:pPr>
        <w:jc w:val="both"/>
        <w:rPr>
          <w:rFonts w:asciiTheme="majorHAnsi" w:hAnsiTheme="majorHAnsi" w:cs="Arial"/>
          <w:color w:val="000000"/>
        </w:rPr>
      </w:pPr>
      <w:r w:rsidRPr="001F325B">
        <w:rPr>
          <w:rFonts w:asciiTheme="majorHAnsi" w:hAnsiTheme="majorHAnsi" w:cs="Arial"/>
          <w:color w:val="000000"/>
        </w:rPr>
        <w:sym w:font="Wingdings" w:char="F0FD"/>
      </w:r>
      <w:r w:rsidR="00543DA2" w:rsidRPr="001F325B">
        <w:rPr>
          <w:rFonts w:asciiTheme="majorHAnsi" w:hAnsiTheme="majorHAnsi" w:cs="Arial"/>
          <w:color w:val="000000"/>
        </w:rPr>
        <w:t xml:space="preserve"> </w:t>
      </w:r>
      <w:r w:rsidR="00543DA2" w:rsidRPr="001F325B">
        <w:rPr>
          <w:rFonts w:asciiTheme="majorHAnsi" w:hAnsiTheme="majorHAnsi" w:cs="Arial"/>
        </w:rPr>
        <w:t xml:space="preserve">Pakovanje: </w:t>
      </w:r>
      <w:r w:rsidR="002F6DDE" w:rsidRPr="001F325B">
        <w:rPr>
          <w:rFonts w:asciiTheme="majorHAnsi" w:hAnsiTheme="majorHAnsi" w:cs="Arial"/>
        </w:rPr>
        <w:t xml:space="preserve">u amabalaži navedenoj u tabeli. </w:t>
      </w:r>
      <w:r w:rsidR="002F6DDE" w:rsidRPr="001F325B">
        <w:rPr>
          <w:rFonts w:asciiTheme="majorHAnsi" w:hAnsiTheme="majorHAnsi"/>
          <w:color w:val="000000"/>
        </w:rPr>
        <w:t>Naručilac posjeduje ambalažu za preuzimanje robe.</w:t>
      </w:r>
    </w:p>
    <w:p w:rsidR="008E4408" w:rsidRPr="0069260C" w:rsidRDefault="00EE5D31" w:rsidP="006B55A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1201C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8E4408" w:rsidRPr="001201C3" w:rsidRDefault="008E4408" w:rsidP="001201C3">
      <w:pPr>
        <w:jc w:val="both"/>
        <w:rPr>
          <w:rFonts w:asciiTheme="majorHAnsi" w:hAnsiTheme="majorHAnsi" w:cs="Arial"/>
          <w:sz w:val="16"/>
          <w:szCs w:val="16"/>
        </w:rPr>
      </w:pPr>
    </w:p>
    <w:p w:rsidR="00EE5D31" w:rsidRPr="004F0A69" w:rsidRDefault="00EE5D31" w:rsidP="001201C3">
      <w:pPr>
        <w:rPr>
          <w:rFonts w:asciiTheme="majorHAnsi" w:hAnsiTheme="majorHAnsi"/>
          <w:color w:val="000000"/>
          <w:lang w:val="sr-Latn-CS" w:eastAsia="sr-Latn-CS"/>
        </w:rPr>
      </w:pPr>
      <w:r w:rsidRPr="004F0A69">
        <w:rPr>
          <w:rFonts w:asciiTheme="majorHAnsi" w:hAnsiTheme="majorHAnsi"/>
          <w:color w:val="000000"/>
          <w:lang w:val="sr-Latn-CS" w:eastAsia="sr-Latn-CS"/>
        </w:rPr>
        <w:t>Naručilac  ograničava rok isporuke:</w:t>
      </w:r>
    </w:p>
    <w:p w:rsidR="00EE5D31" w:rsidRPr="004F0A69" w:rsidRDefault="00EE5D31" w:rsidP="001201C3">
      <w:pPr>
        <w:pStyle w:val="ListParagraph"/>
        <w:numPr>
          <w:ilvl w:val="0"/>
          <w:numId w:val="11"/>
        </w:numPr>
        <w:tabs>
          <w:tab w:val="left" w:pos="900"/>
        </w:tabs>
        <w:spacing w:before="0" w:after="0" w:line="240" w:lineRule="auto"/>
        <w:jc w:val="both"/>
        <w:rPr>
          <w:rFonts w:asciiTheme="majorHAnsi" w:hAnsiTheme="majorHAnsi" w:cs="Arial"/>
          <w:i/>
        </w:rPr>
      </w:pPr>
      <w:r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maksimalno</w:t>
      </w:r>
      <w:r w:rsidR="004F0A69"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</w:t>
      </w:r>
      <w:r w:rsidR="004F60B6"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5</w:t>
      </w:r>
      <w:r w:rsidRPr="004F0A69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kalendarskih dana od prijema sukcesivnog zahtjeva za isporuku.</w:t>
      </w:r>
    </w:p>
    <w:p w:rsidR="00EE5D31" w:rsidRPr="001201C3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  <w:lang w:val="sr-Latn-CS"/>
        </w:rPr>
      </w:pPr>
    </w:p>
    <w:p w:rsidR="00EE5D31" w:rsidRPr="001201C3" w:rsidRDefault="00EE5D31" w:rsidP="001201C3">
      <w:pPr>
        <w:pStyle w:val="ListParagraph"/>
        <w:spacing w:before="0"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</w:p>
    <w:p w:rsidR="00EE5D31" w:rsidRDefault="00EE5D31" w:rsidP="00C26ACF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lang w:val="sr-Latn-CS"/>
        </w:rPr>
        <w:t>U zavisnosti od potr</w:t>
      </w:r>
      <w:r w:rsidR="00C26ACF">
        <w:rPr>
          <w:rFonts w:asciiTheme="majorHAnsi" w:hAnsiTheme="majorHAnsi" w:cs="Arial"/>
          <w:lang w:val="sr-Latn-CS"/>
        </w:rPr>
        <w:t xml:space="preserve">eba naručilac zadržava pravo da </w:t>
      </w:r>
      <w:r w:rsidRPr="00C26ACF">
        <w:rPr>
          <w:rFonts w:asciiTheme="majorHAnsi" w:hAnsiTheme="majorHAnsi" w:cs="Arial"/>
          <w:i/>
        </w:rPr>
        <w:t xml:space="preserve">naručuje </w:t>
      </w:r>
      <w:r w:rsidRPr="00C26ACF">
        <w:rPr>
          <w:rFonts w:asciiTheme="majorHAnsi" w:hAnsiTheme="majorHAnsi" w:cs="Arial"/>
        </w:rPr>
        <w:t>robu</w:t>
      </w:r>
      <w:r w:rsidRPr="00C26ACF">
        <w:rPr>
          <w:rFonts w:asciiTheme="majorHAnsi" w:hAnsiTheme="majorHAnsi" w:cs="Arial"/>
          <w:i/>
        </w:rPr>
        <w:t xml:space="preserve"> </w:t>
      </w:r>
      <w:r w:rsidRPr="00C26ACF">
        <w:rPr>
          <w:rFonts w:asciiTheme="majorHAnsi" w:hAnsiTheme="majorHAnsi" w:cs="Arial"/>
        </w:rPr>
        <w:t xml:space="preserve">sukcesivno po pojedinačnim zahtjevima u zavisnosti od trenutnih </w:t>
      </w:r>
      <w:r w:rsidR="00C26ACF" w:rsidRPr="00C26ACF">
        <w:rPr>
          <w:rFonts w:asciiTheme="majorHAnsi" w:hAnsiTheme="majorHAnsi" w:cs="Arial"/>
        </w:rPr>
        <w:t>potreba.</w:t>
      </w:r>
    </w:p>
    <w:p w:rsidR="00013639" w:rsidRDefault="00013639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136305" w:rsidRPr="00BA2DAA" w:rsidRDefault="00136305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3" w:name="_Toc57278811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3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Default="00700561" w:rsidP="008E4408">
      <w:pPr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odnos cijene i kvaliteta </w:t>
      </w:r>
    </w:p>
    <w:p w:rsidR="004F60B6" w:rsidRDefault="004F60B6" w:rsidP="008E4408">
      <w:pPr>
        <w:rPr>
          <w:rFonts w:asciiTheme="majorHAnsi" w:hAnsiTheme="majorHAnsi" w:cs="Arial"/>
        </w:rPr>
      </w:pPr>
    </w:p>
    <w:p w:rsidR="00750ED7" w:rsidRDefault="00750ED7" w:rsidP="008E4408">
      <w:pPr>
        <w:rPr>
          <w:rFonts w:asciiTheme="majorHAnsi" w:hAnsiTheme="majorHAnsi" w:cs="Arial"/>
        </w:rPr>
      </w:pPr>
    </w:p>
    <w:p w:rsidR="00750ED7" w:rsidRDefault="00750ED7" w:rsidP="008E4408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7636" w:rsidTr="00107636">
        <w:tc>
          <w:tcPr>
            <w:tcW w:w="9288" w:type="dxa"/>
          </w:tcPr>
          <w:p w:rsidR="00107636" w:rsidRDefault="00107636" w:rsidP="00107636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lastRenderedPageBreak/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107636" w:rsidRDefault="00107636" w:rsidP="00107636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107636" w:rsidRPr="002E5842" w:rsidRDefault="00107636" w:rsidP="00107636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107636" w:rsidRPr="002E5842" w:rsidRDefault="00107636" w:rsidP="00107636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107636" w:rsidRPr="002E5842" w:rsidRDefault="00107636" w:rsidP="00107636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Pr="00C767F5" w:rsidRDefault="00107636" w:rsidP="00107636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107636" w:rsidRPr="002E5842" w:rsidRDefault="00107636" w:rsidP="0010763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107636" w:rsidRPr="00C767F5" w:rsidRDefault="00107636" w:rsidP="0010763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0,00 EUR-a prilikom vrednovanja te cijene po podkriterijumu najniža ponuđena cijena uzima se da je ponuđena cijena 0,01 EUR.</w:t>
            </w:r>
          </w:p>
          <w:p w:rsidR="00107636" w:rsidRDefault="00107636" w:rsidP="00107636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107636" w:rsidRPr="00EE742A" w:rsidRDefault="00107636" w:rsidP="00107636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4F60B6" w:rsidRPr="004F60B6" w:rsidRDefault="004F60B6" w:rsidP="004F60B6">
            <w:pPr>
              <w:rPr>
                <w:rFonts w:asciiTheme="majorHAnsi" w:hAnsiTheme="majorHAnsi"/>
                <w:color w:val="000000"/>
                <w:lang w:val="sr-Latn-CS" w:eastAsia="sr-Latn-CS"/>
              </w:rPr>
            </w:pPr>
            <w:r w:rsidRPr="004F60B6">
              <w:rPr>
                <w:rFonts w:asciiTheme="majorHAnsi" w:hAnsiTheme="majorHAnsi"/>
                <w:color w:val="000000"/>
                <w:lang w:val="sr-Latn-CS" w:eastAsia="sr-Latn-CS"/>
              </w:rPr>
              <w:t>Naručilac  ograničava rok isporuke:</w:t>
            </w:r>
          </w:p>
          <w:p w:rsidR="004F60B6" w:rsidRPr="004F60B6" w:rsidRDefault="004F60B6" w:rsidP="004F60B6">
            <w:pPr>
              <w:pStyle w:val="ListParagraph"/>
              <w:numPr>
                <w:ilvl w:val="0"/>
                <w:numId w:val="11"/>
              </w:numPr>
              <w:tabs>
                <w:tab w:val="left" w:pos="900"/>
              </w:tabs>
              <w:spacing w:before="0" w:after="0" w:line="240" w:lineRule="auto"/>
              <w:jc w:val="both"/>
              <w:rPr>
                <w:rFonts w:asciiTheme="majorHAnsi" w:hAnsiTheme="majorHAnsi" w:cs="Arial"/>
                <w:i/>
              </w:rPr>
            </w:pPr>
            <w:r w:rsidRPr="004F60B6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>maksimalno5 kalendarskih dana od prijema sukcesivnog zahtjeva za isporuku.</w:t>
            </w:r>
          </w:p>
          <w:p w:rsidR="00107636" w:rsidRPr="002E5842" w:rsidRDefault="00107636" w:rsidP="00107636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107636" w:rsidRDefault="00107636" w:rsidP="00107636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</w:t>
            </w:r>
          </w:p>
          <w:p w:rsidR="00107636" w:rsidRPr="00136305" w:rsidRDefault="00107636" w:rsidP="00107636">
            <w:pPr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Default="00107636" w:rsidP="00107636">
            <w:pPr>
              <w:rPr>
                <w:rFonts w:asciiTheme="majorHAnsi" w:hAnsiTheme="majorHAnsi" w:cs="Arial"/>
              </w:rPr>
            </w:pPr>
            <w:r w:rsidRPr="00A56B5D">
              <w:rPr>
                <w:rFonts w:asciiTheme="majorHAnsi" w:hAnsiTheme="majorHAnsi"/>
                <w:b/>
                <w:lang w:val="sr-Latn-CS"/>
              </w:rPr>
              <w:t>Ponuđač je dužan da se izjasni o ponuđenom roku isporuke.</w:t>
            </w:r>
          </w:p>
        </w:tc>
      </w:tr>
    </w:tbl>
    <w:p w:rsidR="00107636" w:rsidRPr="00136305" w:rsidRDefault="00107636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136305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4" w:name="_Toc57278812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4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700561" w:rsidRPr="00806B24" w:rsidRDefault="00700561" w:rsidP="00700561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700561" w:rsidRPr="00071219" w:rsidRDefault="00700561" w:rsidP="00700561">
      <w:pPr>
        <w:jc w:val="both"/>
        <w:rPr>
          <w:rFonts w:asciiTheme="majorHAnsi" w:hAnsiTheme="majorHAnsi" w:cs="Arial"/>
          <w:sz w:val="16"/>
          <w:szCs w:val="16"/>
        </w:rPr>
      </w:pPr>
    </w:p>
    <w:p w:rsidR="00700561" w:rsidRPr="00806B24" w:rsidRDefault="00700561" w:rsidP="00700561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700561" w:rsidRPr="00071219" w:rsidRDefault="00700561" w:rsidP="00700561">
      <w:pPr>
        <w:jc w:val="both"/>
        <w:rPr>
          <w:rFonts w:asciiTheme="majorHAnsi" w:hAnsiTheme="majorHAnsi" w:cs="Arial"/>
          <w:sz w:val="16"/>
          <w:szCs w:val="16"/>
        </w:rPr>
      </w:pPr>
    </w:p>
    <w:p w:rsidR="00013639" w:rsidRDefault="00700561" w:rsidP="008E4408">
      <w:pPr>
        <w:jc w:val="both"/>
        <w:rPr>
          <w:rFonts w:asciiTheme="majorHAnsi" w:eastAsia="Calibri" w:hAnsiTheme="majorHAnsi" w:cs="Arial"/>
        </w:rPr>
      </w:pPr>
      <w:r w:rsidRPr="00806B24">
        <w:rPr>
          <w:rFonts w:asciiTheme="majorHAnsi" w:hAnsiTheme="majorHAnsi" w:cs="Arial"/>
        </w:rPr>
        <w:t xml:space="preserve">Ponuđač je dužan da tačno i nedvosmisleno popuni </w:t>
      </w:r>
      <w:r w:rsidRPr="00806B24">
        <w:rPr>
          <w:rFonts w:asciiTheme="majorHAnsi" w:eastAsia="Calibri" w:hAnsiTheme="majorHAnsi" w:cs="Arial"/>
        </w:rPr>
        <w:t>Izjavu privrednog subjekta u skladu sa zahtjevima iz tenderske dokumentacije.</w:t>
      </w: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57278813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5"/>
    </w:p>
    <w:p w:rsidR="008E4408" w:rsidRPr="00013639" w:rsidRDefault="008E4408" w:rsidP="008E4408">
      <w:pPr>
        <w:jc w:val="both"/>
        <w:rPr>
          <w:rFonts w:asciiTheme="majorHAnsi" w:hAnsiTheme="majorHAnsi" w:cs="Arial"/>
          <w:i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7"/>
      </w:r>
    </w:p>
    <w:p w:rsidR="00107636" w:rsidRPr="00013639" w:rsidRDefault="00107636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561" w:rsidTr="00700561">
        <w:tc>
          <w:tcPr>
            <w:tcW w:w="9288" w:type="dxa"/>
          </w:tcPr>
          <w:p w:rsidR="00107636" w:rsidRDefault="00107636" w:rsidP="00107636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5B2C8D">
              <w:rPr>
                <w:rFonts w:ascii="Cambria" w:hAnsi="Cambria"/>
                <w:b/>
                <w:sz w:val="23"/>
                <w:szCs w:val="23"/>
                <w:lang w:val="sr-Latn-CS"/>
              </w:rPr>
              <w:t>Ugovorna kazna</w:t>
            </w:r>
            <w:r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 i naknada štete</w:t>
            </w:r>
          </w:p>
          <w:p w:rsidR="00107636" w:rsidRPr="00013639" w:rsidRDefault="00107636" w:rsidP="00107636">
            <w:pPr>
              <w:pStyle w:val="BodyText2"/>
              <w:spacing w:after="0" w:line="240" w:lineRule="auto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107636" w:rsidRPr="0049055F" w:rsidRDefault="00107636" w:rsidP="00107636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49055F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ugovorne kazne od </w:t>
            </w:r>
            <w:r w:rsidRPr="0049055F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 w:rsidRPr="0049055F">
              <w:rPr>
                <w:rFonts w:asciiTheme="majorHAnsi" w:hAnsiTheme="majorHAnsi"/>
                <w:sz w:val="23"/>
                <w:szCs w:val="23"/>
              </w:rPr>
              <w:t xml:space="preserve"> od vrijednosti ovog Ugovora za svaki dan zakašnjenja, s tim da ukoliko ugovorna kazna pređe iznos od 5% od vrijednosti ugovora ovaj Ugovor se smatra raskinutim.</w:t>
            </w:r>
          </w:p>
          <w:p w:rsidR="00107636" w:rsidRPr="004A0DFB" w:rsidRDefault="00107636" w:rsidP="001076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107636" w:rsidRPr="0049055F" w:rsidRDefault="00107636" w:rsidP="0010763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49055F">
              <w:rPr>
                <w:rFonts w:asciiTheme="majorHAnsi" w:hAnsiTheme="majorHAnsi"/>
                <w:sz w:val="23"/>
                <w:szCs w:val="23"/>
              </w:rPr>
              <w:t>U slučaju da Kupac pretrpi štetu iz razloga što Dobavljač nije ugovoreni posao obavio u skladu sa pravilima, propisima struke, propisima koji regulišu ovu oblast kao i sa pažnjom dobrog privrednika, Dobavljač je dužan Kupcu nadoknaditi cjelokupnu štetu i izgubljenu dobit.</w:t>
            </w:r>
          </w:p>
          <w:p w:rsidR="00107636" w:rsidRPr="00107636" w:rsidRDefault="00107636" w:rsidP="00107636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107636" w:rsidRPr="00CA11E0" w:rsidRDefault="00107636" w:rsidP="00107636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107636" w:rsidRPr="00013639" w:rsidRDefault="00107636" w:rsidP="00107636">
            <w:pPr>
              <w:jc w:val="center"/>
              <w:rPr>
                <w:rFonts w:ascii="Cambria" w:hAnsi="Cambria"/>
                <w:b/>
                <w:i/>
                <w:sz w:val="10"/>
                <w:szCs w:val="10"/>
                <w:lang w:val="sr-Latn-CS"/>
              </w:rPr>
            </w:pPr>
          </w:p>
          <w:p w:rsidR="00107636" w:rsidRPr="00CA11E0" w:rsidRDefault="00107636" w:rsidP="00107636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107636" w:rsidRPr="00013639" w:rsidRDefault="00107636" w:rsidP="00107636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107636" w:rsidRPr="00CA11E0" w:rsidRDefault="00107636" w:rsidP="00107636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CA11E0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107636" w:rsidRPr="00013639" w:rsidRDefault="00107636" w:rsidP="00107636">
            <w:pPr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107636" w:rsidRPr="00CA11E0" w:rsidRDefault="00107636" w:rsidP="00107636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obligacionim odnosima, Zakona o javnim nabavkama, Zakon o željeznici, Zakon o bezbjednosti, organizaciji i efikasnosti željezničkog prevoza.</w:t>
            </w:r>
          </w:p>
          <w:p w:rsidR="00107636" w:rsidRPr="00013639" w:rsidRDefault="00107636" w:rsidP="00107636">
            <w:pPr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700561" w:rsidRPr="00013639" w:rsidRDefault="00107636" w:rsidP="00013639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Ugovorne strane su saglasne da će eventualne sporove rešavati mirnim putem u duhu dobrih poslovnih običaja i morala. U suprotnom, ugovara se nadležno</w:t>
            </w:r>
            <w:r w:rsidR="00013639">
              <w:rPr>
                <w:rFonts w:ascii="Cambria" w:hAnsi="Cambria"/>
                <w:sz w:val="23"/>
                <w:szCs w:val="23"/>
                <w:lang w:val="sr-Latn-CS"/>
              </w:rPr>
              <w:t>st Privrednog suda u Podgorici.</w:t>
            </w:r>
          </w:p>
        </w:tc>
      </w:tr>
    </w:tbl>
    <w:p w:rsidR="00013639" w:rsidRDefault="00013639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750ED7" w:rsidRPr="0069260C" w:rsidRDefault="00750ED7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57278814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6"/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1201C3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750ED7" w:rsidRDefault="00750ED7" w:rsidP="008E4408">
      <w:pPr>
        <w:jc w:val="both"/>
        <w:rPr>
          <w:rFonts w:asciiTheme="majorHAnsi" w:hAnsiTheme="majorHAnsi" w:cs="Arial"/>
          <w:color w:val="000000"/>
        </w:rPr>
      </w:pPr>
    </w:p>
    <w:p w:rsidR="00750ED7" w:rsidRPr="0069260C" w:rsidRDefault="00750ED7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7" w:name="_Toc416180136"/>
      <w:bookmarkStart w:id="8" w:name="_Toc508349235"/>
      <w:bookmarkStart w:id="9" w:name="_Toc57278815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7"/>
      <w:bookmarkEnd w:id="8"/>
      <w:bookmarkEnd w:id="9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543C61" w:rsidRPr="00B35593" w:rsidRDefault="00543C61" w:rsidP="00543C61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543C61" w:rsidRPr="00B35593" w:rsidRDefault="00543C61" w:rsidP="00543C61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750ED7">
        <w:rPr>
          <w:rFonts w:asciiTheme="majorHAnsi" w:hAnsiTheme="majorHAnsi" w:cs="Arial"/>
          <w:color w:val="000000"/>
        </w:rPr>
        <w:t>15957/2</w:t>
      </w:r>
    </w:p>
    <w:p w:rsidR="00543C61" w:rsidRPr="00B35593" w:rsidRDefault="00543C61" w:rsidP="00543C61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24</w:t>
      </w:r>
      <w:r w:rsidRPr="00B35593">
        <w:rPr>
          <w:rFonts w:asciiTheme="majorHAnsi" w:hAnsiTheme="majorHAnsi" w:cs="Arial"/>
          <w:color w:val="000000"/>
        </w:rPr>
        <w:t>.</w:t>
      </w:r>
      <w:r>
        <w:rPr>
          <w:rFonts w:asciiTheme="majorHAnsi" w:hAnsiTheme="majorHAnsi" w:cs="Arial"/>
          <w:color w:val="000000"/>
        </w:rPr>
        <w:t>11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543C61" w:rsidRPr="00B35593" w:rsidRDefault="00543C61" w:rsidP="00543C6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543C61" w:rsidRPr="00B35593" w:rsidRDefault="00543C61" w:rsidP="00543C6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543C61" w:rsidRPr="00B35593" w:rsidRDefault="00543C61" w:rsidP="00543C6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543C61" w:rsidRPr="00B35593" w:rsidRDefault="00543C61" w:rsidP="00543C6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543C61" w:rsidRPr="00B35593" w:rsidRDefault="00543C61" w:rsidP="00543C61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543C61" w:rsidRPr="00B35593" w:rsidRDefault="00543C61" w:rsidP="00543C61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543C61" w:rsidRPr="00B35593" w:rsidRDefault="00543C61" w:rsidP="00543C6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23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Tehnički gasovi,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543C61" w:rsidRPr="00B35593" w:rsidRDefault="00543C61" w:rsidP="00543C6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543C61" w:rsidRPr="00B35593" w:rsidRDefault="00543C61" w:rsidP="00543C6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543C61" w:rsidRPr="00B35593" w:rsidRDefault="00543C61" w:rsidP="00543C61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543C61" w:rsidRDefault="00543C61" w:rsidP="00543C6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543C61" w:rsidRPr="00B35593" w:rsidRDefault="00543C61" w:rsidP="00543C6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543C61" w:rsidRDefault="00543C61" w:rsidP="00543C61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543C61" w:rsidRPr="00B35593" w:rsidRDefault="00543C61" w:rsidP="00543C61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543C61" w:rsidRDefault="00543C61" w:rsidP="00543C61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543C61" w:rsidRPr="00B35593" w:rsidRDefault="00543C61" w:rsidP="00543C6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543C61" w:rsidRDefault="00543C61" w:rsidP="00543C61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543C61" w:rsidRPr="00092236" w:rsidRDefault="00543C61" w:rsidP="00543C61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543C61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543C61" w:rsidRPr="00B35593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543C61" w:rsidRPr="00B35593" w:rsidRDefault="00543C61" w:rsidP="00543C61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9159D8" w:rsidRDefault="00543C61" w:rsidP="009159D8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9159D8">
        <w:rPr>
          <w:rFonts w:asciiTheme="majorHAnsi" w:hAnsiTheme="majorHAnsi" w:cs="Arial"/>
          <w:iCs/>
          <w:color w:val="000000"/>
          <w:sz w:val="21"/>
          <w:szCs w:val="21"/>
        </w:rPr>
        <w:t xml:space="preserve">Predsjednik komisije </w:t>
      </w:r>
      <w:r w:rsidRPr="009159D8">
        <w:rPr>
          <w:rFonts w:asciiTheme="majorHAnsi" w:hAnsiTheme="majorHAnsi" w:cs="Arial"/>
          <w:sz w:val="21"/>
          <w:szCs w:val="21"/>
        </w:rPr>
        <w:t>za sprovođenje postupka javne nabavk</w:t>
      </w:r>
      <w:r w:rsidRPr="009159D8">
        <w:rPr>
          <w:rFonts w:asciiTheme="majorHAnsi" w:hAnsiTheme="majorHAnsi" w:cs="Arial"/>
          <w:iCs/>
          <w:color w:val="000000"/>
          <w:sz w:val="21"/>
          <w:szCs w:val="21"/>
        </w:rPr>
        <w:t>e:</w:t>
      </w:r>
      <w:r w:rsidRPr="009159D8">
        <w:rPr>
          <w:rFonts w:asciiTheme="majorHAnsi" w:hAnsiTheme="majorHAnsi" w:cs="Arial"/>
          <w:iCs/>
          <w:color w:val="000000"/>
          <w:sz w:val="22"/>
          <w:szCs w:val="22"/>
        </w:rPr>
        <w:t xml:space="preserve"> </w:t>
      </w:r>
      <w:r w:rsidRPr="009159D8">
        <w:rPr>
          <w:rFonts w:asciiTheme="majorHAnsi" w:hAnsiTheme="majorHAnsi" w:cstheme="minorHAnsi"/>
          <w:b/>
          <w:sz w:val="20"/>
          <w:szCs w:val="20"/>
        </w:rPr>
        <w:t>Filip Janković,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092236">
        <w:rPr>
          <w:rFonts w:asciiTheme="majorHAnsi" w:hAnsiTheme="majorHAnsi" w:cstheme="minorHAnsi"/>
          <w:sz w:val="19"/>
          <w:szCs w:val="19"/>
        </w:rPr>
        <w:t>spec.sci.pravnih nauka</w:t>
      </w:r>
      <w:r>
        <w:rPr>
          <w:rFonts w:asciiTheme="majorHAnsi" w:hAnsiTheme="majorHAnsi" w:cs="Arial"/>
          <w:color w:val="000000"/>
        </w:rPr>
        <w:t xml:space="preserve"> </w:t>
      </w:r>
    </w:p>
    <w:p w:rsidR="00543C61" w:rsidRPr="00B35593" w:rsidRDefault="009159D8" w:rsidP="009159D8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543C61">
        <w:rPr>
          <w:rFonts w:asciiTheme="majorHAnsi" w:hAnsiTheme="majorHAnsi" w:cs="Arial"/>
          <w:color w:val="000000"/>
        </w:rPr>
        <w:t>_________________</w:t>
      </w:r>
      <w:r w:rsidR="00543C61" w:rsidRPr="00B35593">
        <w:rPr>
          <w:rFonts w:asciiTheme="majorHAnsi" w:hAnsiTheme="majorHAnsi" w:cs="Arial"/>
          <w:color w:val="000000"/>
        </w:rPr>
        <w:t>________________</w:t>
      </w:r>
    </w:p>
    <w:p w:rsidR="00543C61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543C61" w:rsidRPr="00B35593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543C61" w:rsidRPr="00B35593" w:rsidRDefault="00543C61" w:rsidP="009159D8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543C61" w:rsidRPr="00B35593" w:rsidRDefault="00ED4594" w:rsidP="00543C61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543C61" w:rsidRPr="00B35593">
        <w:rPr>
          <w:rFonts w:asciiTheme="majorHAnsi" w:hAnsiTheme="majorHAnsi" w:cs="Arial"/>
          <w:color w:val="000000"/>
        </w:rPr>
        <w:tab/>
        <w:t>________________</w:t>
      </w:r>
      <w:r w:rsidR="00543C61">
        <w:rPr>
          <w:rFonts w:asciiTheme="majorHAnsi" w:hAnsiTheme="majorHAnsi" w:cs="Arial"/>
          <w:color w:val="000000"/>
        </w:rPr>
        <w:t>__________</w:t>
      </w:r>
    </w:p>
    <w:p w:rsidR="00543C61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543C61" w:rsidRPr="00B35593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543C61" w:rsidRPr="00B35593" w:rsidRDefault="00543C61" w:rsidP="00543C61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ED4594">
        <w:rPr>
          <w:rFonts w:asciiTheme="majorHAnsi" w:hAnsiTheme="majorHAnsi" w:cs="Arial"/>
          <w:iCs/>
          <w:color w:val="000000"/>
          <w:sz w:val="22"/>
          <w:szCs w:val="22"/>
        </w:rPr>
        <w:t xml:space="preserve">Član komisije </w:t>
      </w:r>
      <w:r w:rsidRPr="00ED4594">
        <w:rPr>
          <w:rFonts w:asciiTheme="majorHAnsi" w:hAnsiTheme="majorHAnsi" w:cs="Arial"/>
          <w:sz w:val="22"/>
          <w:szCs w:val="22"/>
        </w:rPr>
        <w:t>za sprovođenje postupka javne nabavk</w:t>
      </w:r>
      <w:r w:rsidRPr="00ED4594">
        <w:rPr>
          <w:rFonts w:asciiTheme="majorHAnsi" w:hAnsiTheme="majorHAnsi" w:cs="Arial"/>
          <w:iCs/>
          <w:color w:val="000000"/>
          <w:sz w:val="22"/>
          <w:szCs w:val="22"/>
        </w:rPr>
        <w:t>e:</w:t>
      </w:r>
      <w:r w:rsidRPr="00710B40">
        <w:rPr>
          <w:rFonts w:asciiTheme="majorHAnsi" w:hAnsiTheme="majorHAnsi"/>
          <w:b/>
          <w:i/>
        </w:rPr>
        <w:t xml:space="preserve"> </w:t>
      </w:r>
      <w:r w:rsidRPr="00ED4594">
        <w:rPr>
          <w:rFonts w:asciiTheme="majorHAnsi" w:hAnsiTheme="majorHAnsi"/>
          <w:b/>
          <w:sz w:val="22"/>
          <w:szCs w:val="22"/>
        </w:rPr>
        <w:t>Goran Jovanović</w:t>
      </w:r>
      <w:r w:rsidRPr="00ED4594">
        <w:rPr>
          <w:rFonts w:asciiTheme="majorHAnsi" w:hAnsiTheme="majorHAnsi"/>
          <w:sz w:val="22"/>
          <w:szCs w:val="22"/>
        </w:rPr>
        <w:t xml:space="preserve">, </w:t>
      </w:r>
      <w:r w:rsidR="00ED4594">
        <w:rPr>
          <w:rFonts w:asciiTheme="majorHAnsi" w:hAnsiTheme="majorHAnsi"/>
          <w:sz w:val="22"/>
          <w:szCs w:val="22"/>
        </w:rPr>
        <w:t>spec.</w:t>
      </w:r>
      <w:r w:rsidRPr="00ED4594">
        <w:rPr>
          <w:rFonts w:asciiTheme="majorHAnsi" w:hAnsiTheme="majorHAnsi"/>
          <w:sz w:val="22"/>
          <w:szCs w:val="22"/>
        </w:rPr>
        <w:t>struk.maš.ing.</w:t>
      </w:r>
    </w:p>
    <w:p w:rsidR="00543C61" w:rsidRPr="00B35593" w:rsidRDefault="00543C61" w:rsidP="00543C61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</w:t>
      </w:r>
    </w:p>
    <w:p w:rsidR="00543C61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543C61" w:rsidRPr="00B35593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543C61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543C61" w:rsidRPr="00B35593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543C61" w:rsidRPr="00092236" w:rsidRDefault="00543C61" w:rsidP="00543C61">
      <w:pPr>
        <w:tabs>
          <w:tab w:val="left" w:pos="3290"/>
        </w:tabs>
        <w:rPr>
          <w:rFonts w:asciiTheme="majorHAnsi" w:hAnsiTheme="majorHAnsi"/>
          <w:sz w:val="19"/>
          <w:szCs w:val="19"/>
        </w:rPr>
      </w:pP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092236">
        <w:rPr>
          <w:rFonts w:asciiTheme="majorHAnsi" w:hAnsiTheme="majorHAnsi" w:cs="Arial"/>
          <w:sz w:val="20"/>
          <w:szCs w:val="20"/>
        </w:rPr>
        <w:t>za sprovođenje postupka javne nabavk</w:t>
      </w: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>e</w:t>
      </w:r>
      <w:r w:rsidRPr="00B35593">
        <w:rPr>
          <w:rFonts w:asciiTheme="majorHAnsi" w:hAnsiTheme="majorHAnsi" w:cs="Arial"/>
          <w:iCs/>
          <w:color w:val="000000"/>
        </w:rPr>
        <w:t>:</w:t>
      </w:r>
      <w:r w:rsidRPr="005B2AB1">
        <w:rPr>
          <w:rFonts w:asciiTheme="majorHAnsi" w:hAnsiTheme="majorHAnsi" w:cstheme="minorHAnsi"/>
          <w:b/>
        </w:rPr>
        <w:t xml:space="preserve"> </w:t>
      </w:r>
      <w:r w:rsidRPr="00ED4594">
        <w:rPr>
          <w:rFonts w:asciiTheme="majorHAnsi" w:hAnsiTheme="majorHAnsi" w:cstheme="minorHAnsi"/>
          <w:b/>
          <w:sz w:val="22"/>
          <w:szCs w:val="22"/>
        </w:rPr>
        <w:t xml:space="preserve">Radmila Majić, </w:t>
      </w:r>
      <w:r w:rsidRPr="00ED4594">
        <w:rPr>
          <w:rFonts w:asciiTheme="majorHAnsi" w:hAnsiTheme="majorHAnsi" w:cstheme="minorHAnsi"/>
          <w:sz w:val="22"/>
          <w:szCs w:val="22"/>
        </w:rPr>
        <w:t>dipl. pravnik</w:t>
      </w:r>
    </w:p>
    <w:p w:rsidR="00543C61" w:rsidRPr="00B35593" w:rsidRDefault="00543C61" w:rsidP="00543C61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543C61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EC509F" w:rsidRPr="00B35593" w:rsidRDefault="00EC509F" w:rsidP="00257C83">
      <w:pPr>
        <w:ind w:left="6372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0" w:name="_Toc57278816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0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B2" w:rsidRDefault="00153EB2" w:rsidP="008E4408">
      <w:r>
        <w:separator/>
      </w:r>
    </w:p>
  </w:endnote>
  <w:endnote w:type="continuationSeparator" w:id="0">
    <w:p w:rsidR="00153EB2" w:rsidRDefault="00153EB2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3ADB" w:rsidRPr="005162C9" w:rsidRDefault="00FC3ADB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4753EC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7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4753EC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13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C3ADB" w:rsidRDefault="00FC3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B2" w:rsidRDefault="00153EB2" w:rsidP="008E4408">
      <w:r>
        <w:separator/>
      </w:r>
    </w:p>
  </w:footnote>
  <w:footnote w:type="continuationSeparator" w:id="0">
    <w:p w:rsidR="00153EB2" w:rsidRDefault="00153EB2" w:rsidP="008E4408">
      <w:r>
        <w:continuationSeparator/>
      </w:r>
    </w:p>
  </w:footnote>
  <w:footnote w:id="1">
    <w:p w:rsidR="00FC3ADB" w:rsidRPr="00367536" w:rsidRDefault="00FC3AD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FC3ADB" w:rsidRPr="002E211C" w:rsidRDefault="00FC3ADB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FC3ADB" w:rsidRPr="005D5095" w:rsidRDefault="00FC3AD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FC3ADB" w:rsidRPr="005D5095" w:rsidRDefault="00FC3ADB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FC3ADB" w:rsidRPr="002E4B68" w:rsidRDefault="00FC3AD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FC3ADB" w:rsidRPr="000365E1" w:rsidRDefault="00FC3ADB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FC3ADB" w:rsidRPr="002E211C" w:rsidRDefault="00FC3ADB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8">
    <w:p w:rsidR="00FC3ADB" w:rsidRPr="00761A17" w:rsidRDefault="00FC3ADB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9">
    <w:p w:rsidR="00FC3ADB" w:rsidRPr="0099622E" w:rsidRDefault="00FC3AD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5AEB"/>
    <w:multiLevelType w:val="hybridMultilevel"/>
    <w:tmpl w:val="D62E5E4A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411A6"/>
    <w:multiLevelType w:val="hybridMultilevel"/>
    <w:tmpl w:val="8B0020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13639"/>
    <w:rsid w:val="000209BA"/>
    <w:rsid w:val="0005353E"/>
    <w:rsid w:val="000730A4"/>
    <w:rsid w:val="00075E3B"/>
    <w:rsid w:val="0008487D"/>
    <w:rsid w:val="000B70A1"/>
    <w:rsid w:val="00107636"/>
    <w:rsid w:val="001201C3"/>
    <w:rsid w:val="0013533B"/>
    <w:rsid w:val="00136305"/>
    <w:rsid w:val="00153EB2"/>
    <w:rsid w:val="00160051"/>
    <w:rsid w:val="00177AF8"/>
    <w:rsid w:val="00180C59"/>
    <w:rsid w:val="0018635D"/>
    <w:rsid w:val="001B0782"/>
    <w:rsid w:val="001D72F1"/>
    <w:rsid w:val="001E39D3"/>
    <w:rsid w:val="001F325B"/>
    <w:rsid w:val="00257C83"/>
    <w:rsid w:val="002A58CC"/>
    <w:rsid w:val="002D2567"/>
    <w:rsid w:val="002F6DDE"/>
    <w:rsid w:val="00310E9B"/>
    <w:rsid w:val="00357A02"/>
    <w:rsid w:val="00454634"/>
    <w:rsid w:val="004753EC"/>
    <w:rsid w:val="004E4E57"/>
    <w:rsid w:val="004F0A69"/>
    <w:rsid w:val="004F60B6"/>
    <w:rsid w:val="0051323C"/>
    <w:rsid w:val="005162C9"/>
    <w:rsid w:val="0052523A"/>
    <w:rsid w:val="00543C61"/>
    <w:rsid w:val="00543DA2"/>
    <w:rsid w:val="0055602C"/>
    <w:rsid w:val="0059528D"/>
    <w:rsid w:val="005C6081"/>
    <w:rsid w:val="005F3D34"/>
    <w:rsid w:val="006603AD"/>
    <w:rsid w:val="0069260C"/>
    <w:rsid w:val="006B55A1"/>
    <w:rsid w:val="00700561"/>
    <w:rsid w:val="00722B3F"/>
    <w:rsid w:val="00750ED7"/>
    <w:rsid w:val="007E5C8A"/>
    <w:rsid w:val="00866259"/>
    <w:rsid w:val="008E4408"/>
    <w:rsid w:val="009159D8"/>
    <w:rsid w:val="009532B7"/>
    <w:rsid w:val="00A83DEE"/>
    <w:rsid w:val="00A94797"/>
    <w:rsid w:val="00B250DF"/>
    <w:rsid w:val="00B817DB"/>
    <w:rsid w:val="00BA2DAA"/>
    <w:rsid w:val="00C26ACF"/>
    <w:rsid w:val="00C55E6C"/>
    <w:rsid w:val="00CA531C"/>
    <w:rsid w:val="00CD6B99"/>
    <w:rsid w:val="00D25C61"/>
    <w:rsid w:val="00DC1BF8"/>
    <w:rsid w:val="00E12D29"/>
    <w:rsid w:val="00E242E6"/>
    <w:rsid w:val="00E449B4"/>
    <w:rsid w:val="00E54162"/>
    <w:rsid w:val="00E718D5"/>
    <w:rsid w:val="00EC4FA3"/>
    <w:rsid w:val="00EC509F"/>
    <w:rsid w:val="00ED4594"/>
    <w:rsid w:val="00EE5D31"/>
    <w:rsid w:val="00F312B7"/>
    <w:rsid w:val="00FC3ADB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5C6C-47FC-4990-8A77-ADD50DD4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2020-09-24T12:00:00Z</cp:lastPrinted>
  <dcterms:created xsi:type="dcterms:W3CDTF">2020-11-26T12:09:00Z</dcterms:created>
  <dcterms:modified xsi:type="dcterms:W3CDTF">2020-11-26T12:09:00Z</dcterms:modified>
</cp:coreProperties>
</file>